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9E4" w:rsidRDefault="003C2370" w:rsidP="003C2370">
      <w:pPr>
        <w:pStyle w:val="Title"/>
      </w:pPr>
      <w:r>
        <w:t>PEPartnership Board notes 4/30/</w:t>
      </w:r>
      <w:r w:rsidR="00A963F2">
        <w:t>20</w:t>
      </w:r>
      <w:r>
        <w:t>16</w:t>
      </w:r>
    </w:p>
    <w:p w:rsidR="00254BFF" w:rsidRPr="00254BFF" w:rsidRDefault="00254BFF" w:rsidP="00254BFF">
      <w:r>
        <w:t>Christine, Sherry, Mike, John attending</w:t>
      </w:r>
    </w:p>
    <w:p w:rsidR="00746BA1" w:rsidRDefault="00746BA1" w:rsidP="00746BA1">
      <w:pPr>
        <w:pStyle w:val="Heading1"/>
      </w:pPr>
      <w:r>
        <w:t>Dinner planning</w:t>
      </w:r>
    </w:p>
    <w:p w:rsidR="003C2370" w:rsidRDefault="003C2370">
      <w:r>
        <w:t>500 raffle tickets ordered on yellow after license received, should be in early next week.</w:t>
      </w:r>
      <w:r w:rsidR="000332CB">
        <w:t xml:space="preserve"> Purchasers will write in name, address, etc. and winning tickets will be taped to prizes</w:t>
      </w:r>
      <w:r w:rsidR="00AE61E3">
        <w:t xml:space="preserve"> if the winner isn’t present.</w:t>
      </w:r>
    </w:p>
    <w:p w:rsidR="003C2370" w:rsidRDefault="003C2370" w:rsidP="003C2370">
      <w:r>
        <w:t xml:space="preserve">Lois at Zion </w:t>
      </w:r>
      <w:r w:rsidR="00C7493F">
        <w:t xml:space="preserve">has </w:t>
      </w:r>
      <w:r>
        <w:t>a quilt</w:t>
      </w:r>
      <w:r w:rsidR="00C7493F">
        <w:t xml:space="preserve"> for the raffle</w:t>
      </w:r>
      <w:r>
        <w:t xml:space="preserve">, as </w:t>
      </w:r>
      <w:r w:rsidR="00C7493F">
        <w:t xml:space="preserve">does </w:t>
      </w:r>
      <w:r>
        <w:t xml:space="preserve">Jan </w:t>
      </w:r>
      <w:proofErr w:type="spellStart"/>
      <w:r>
        <w:t>Gietzel</w:t>
      </w:r>
      <w:proofErr w:type="spellEnd"/>
      <w:r w:rsidR="00C7493F">
        <w:t xml:space="preserve"> (GNPEP)</w:t>
      </w:r>
      <w:r>
        <w:t xml:space="preserve">. Mike will call Food Fight to see if </w:t>
      </w:r>
      <w:proofErr w:type="spellStart"/>
      <w:r>
        <w:t>Bluephies</w:t>
      </w:r>
      <w:proofErr w:type="spellEnd"/>
      <w:r>
        <w:t xml:space="preserve">’ gift certificate will transfer, since they’re closing this summer and opening under a different name. Sherry will check with more coffee shops – </w:t>
      </w:r>
      <w:proofErr w:type="spellStart"/>
      <w:r>
        <w:t>Collectivo</w:t>
      </w:r>
      <w:proofErr w:type="spellEnd"/>
      <w:r>
        <w:t>, etc. Plymouth and Grace Episcopal have sponsored tables, as has Nancy at Good Neighbors. Keynote speech is confirmed. Clergy are being lined up for invocation, etc. M.B. has a golf outing from Coachman’s Inn for a raffle prize and is talking with a bank about sponsoring a table.</w:t>
      </w:r>
    </w:p>
    <w:p w:rsidR="003C2370" w:rsidRDefault="003C2370" w:rsidP="003C2370">
      <w:r>
        <w:t>Mike will help Christine add a raffle ticket order form on the website for mailing once offline payment is received.</w:t>
      </w:r>
      <w:r w:rsidR="00000273">
        <w:t xml:space="preserve"> Christine will post about prizes on the Facebook group.</w:t>
      </w:r>
      <w:r w:rsidR="00BD61B4">
        <w:t xml:space="preserve"> Buying tickets or donating are good alternatives to signing up for dinner tickets.</w:t>
      </w:r>
    </w:p>
    <w:p w:rsidR="003C2370" w:rsidRPr="00C7493F" w:rsidRDefault="003C2370" w:rsidP="003C2370">
      <w:pPr>
        <w:rPr>
          <w:i/>
        </w:rPr>
      </w:pPr>
      <w:r>
        <w:t xml:space="preserve">Flyer is </w:t>
      </w:r>
      <w:r w:rsidR="00746BA1">
        <w:t>still needed.</w:t>
      </w:r>
      <w:r w:rsidR="00C7493F">
        <w:t xml:space="preserve"> </w:t>
      </w:r>
      <w:r w:rsidR="00C7493F">
        <w:rPr>
          <w:i/>
        </w:rPr>
        <w:t>(update 5/22 – flyer is available, has been sent out by email to Alliance members)</w:t>
      </w:r>
    </w:p>
    <w:p w:rsidR="00746BA1" w:rsidRDefault="00746BA1" w:rsidP="003C2370">
      <w:r>
        <w:t>Christine appreciated the St. Andrews youth group’s recent visit and debrief.</w:t>
      </w:r>
    </w:p>
    <w:p w:rsidR="00746BA1" w:rsidRDefault="00746BA1" w:rsidP="003C2370">
      <w:r>
        <w:t>Christine will forward the executive summary of “In Short Supply” report commissioned by Feeding America and done with UIUC researchers. Sherry will pull quotes for slides to show during dinner. Mike recommends adding it to the Publications tab on the website.</w:t>
      </w:r>
    </w:p>
    <w:p w:rsidR="00746BA1" w:rsidRDefault="00746BA1" w:rsidP="003C2370">
      <w:r>
        <w:t>Christine will invite the Rhinelander and the other pantry west of Stevens Point; neither is part of the Alliance and still use pe</w:t>
      </w:r>
      <w:r w:rsidR="00000273">
        <w:t>n and paper.</w:t>
      </w:r>
    </w:p>
    <w:p w:rsidR="00000273" w:rsidRPr="00C7493F" w:rsidRDefault="009312FF" w:rsidP="003C2370">
      <w:pPr>
        <w:rPr>
          <w:i/>
        </w:rPr>
      </w:pPr>
      <w:r>
        <w:t>Christine will check how early Sue wants ingredients ordered for cake. Christine will check Party City for paper goods to match the color theme (yellow, orange, burgundy).</w:t>
      </w:r>
      <w:r w:rsidR="00C7493F">
        <w:t xml:space="preserve"> (</w:t>
      </w:r>
      <w:r w:rsidR="00C7493F">
        <w:rPr>
          <w:i/>
        </w:rPr>
        <w:t>update 5/22 – napkins have been ordered; dinner size, 50 each in yellow, orange, red)</w:t>
      </w:r>
    </w:p>
    <w:p w:rsidR="009312FF" w:rsidRDefault="00BD61B4" w:rsidP="003C2370">
      <w:r>
        <w:t>Sherry recommends spreading out the raffle – third before dinner, third after dinner, third after dessert.</w:t>
      </w:r>
    </w:p>
    <w:p w:rsidR="00BD61B4" w:rsidRDefault="00BD61B4" w:rsidP="003C2370">
      <w:r>
        <w:t xml:space="preserve">Sherry will talk with Pete and Helyn about </w:t>
      </w:r>
      <w:r w:rsidR="00494791">
        <w:t>registration/</w:t>
      </w:r>
      <w:r>
        <w:t>check-in. Christine is tracking who’s coming and which table. Avery printed table tents will be used.</w:t>
      </w:r>
      <w:r w:rsidR="00494791">
        <w:t xml:space="preserve"> Self-written nametags will be available away from check-in.</w:t>
      </w:r>
    </w:p>
    <w:p w:rsidR="00BD61B4" w:rsidRDefault="0081106F" w:rsidP="003C2370">
      <w:r>
        <w:t>What information is needed/wanted in the dinner p</w:t>
      </w:r>
      <w:bookmarkStart w:id="0" w:name="_GoBack"/>
      <w:bookmarkEnd w:id="0"/>
      <w:r>
        <w:t>rogram? Plan for evening, reason for occasion, estimated times (speaker, raffle), speaker blurb, credits (musicians, table sponsors on back). Christine plans to emcee.</w:t>
      </w:r>
    </w:p>
    <w:p w:rsidR="00254BFF" w:rsidRDefault="000B10A8" w:rsidP="003C2370">
      <w:r>
        <w:t>Spread</w:t>
      </w:r>
      <w:r w:rsidR="00254BFF">
        <w:t xml:space="preserve"> the word about the dinner by sharing it on Facebook</w:t>
      </w:r>
      <w:r>
        <w:t xml:space="preserve"> </w:t>
      </w:r>
      <w:r w:rsidR="00254BFF">
        <w:t>– the post is pinned on the PEP page.</w:t>
      </w:r>
    </w:p>
    <w:p w:rsidR="0081106F" w:rsidRDefault="00254BFF" w:rsidP="00254BFF">
      <w:pPr>
        <w:pStyle w:val="Heading1"/>
      </w:pPr>
      <w:proofErr w:type="spellStart"/>
      <w:r>
        <w:lastRenderedPageBreak/>
        <w:t>Bratfest</w:t>
      </w:r>
      <w:proofErr w:type="spellEnd"/>
    </w:p>
    <w:p w:rsidR="00254BFF" w:rsidRDefault="00254BFF" w:rsidP="003C2370">
      <w:r>
        <w:t>Mike got the proper forms into Nicole Lauderdale but hadn’t heard back. Carol and Peter, at least, were willing to work there.</w:t>
      </w:r>
    </w:p>
    <w:p w:rsidR="00254BFF" w:rsidRDefault="00254BFF" w:rsidP="00254BFF">
      <w:pPr>
        <w:pStyle w:val="Heading1"/>
      </w:pPr>
      <w:r>
        <w:t>Next meeting</w:t>
      </w:r>
    </w:p>
    <w:p w:rsidR="00254BFF" w:rsidRDefault="00254BFF" w:rsidP="003C2370">
      <w:r>
        <w:t>Tentatively 10AM, Saturday, May 21</w:t>
      </w:r>
    </w:p>
    <w:sectPr w:rsidR="00254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70"/>
    <w:rsid w:val="00000273"/>
    <w:rsid w:val="000332CB"/>
    <w:rsid w:val="000B10A8"/>
    <w:rsid w:val="00254BFF"/>
    <w:rsid w:val="003B09E4"/>
    <w:rsid w:val="003C2370"/>
    <w:rsid w:val="00494791"/>
    <w:rsid w:val="00655FDE"/>
    <w:rsid w:val="00746BA1"/>
    <w:rsid w:val="0081106F"/>
    <w:rsid w:val="009312FF"/>
    <w:rsid w:val="00A963F2"/>
    <w:rsid w:val="00AE61E3"/>
    <w:rsid w:val="00BD61B4"/>
    <w:rsid w:val="00BD7133"/>
    <w:rsid w:val="00C7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AEF6"/>
  <w15:chartTrackingRefBased/>
  <w15:docId w15:val="{C61AE578-4AD5-49D7-A1F3-013775F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B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2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37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46BA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Egleston</dc:creator>
  <cp:keywords/>
  <dc:description/>
  <cp:lastModifiedBy>Christine Thompson</cp:lastModifiedBy>
  <cp:revision>3</cp:revision>
  <dcterms:created xsi:type="dcterms:W3CDTF">2016-05-22T16:47:00Z</dcterms:created>
  <dcterms:modified xsi:type="dcterms:W3CDTF">2016-05-22T16:53:00Z</dcterms:modified>
</cp:coreProperties>
</file>